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4EAF" w14:textId="71D78935" w:rsidR="00E4039F" w:rsidRDefault="00E4039F" w:rsidP="00E4039F">
      <w:r>
        <w:t xml:space="preserve">A </w:t>
      </w:r>
      <w:r>
        <w:t xml:space="preserve">mail-in only election for a board seat on the </w:t>
      </w:r>
      <w:r w:rsidR="007E195C">
        <w:t>Lewis</w:t>
      </w:r>
      <w:r>
        <w:t xml:space="preserve"> Conservation District will be held on</w:t>
      </w:r>
      <w:r w:rsidR="007E195C">
        <w:t xml:space="preserve"> March 18, 2026,</w:t>
      </w:r>
      <w:r>
        <w:t xml:space="preserve"> at </w:t>
      </w:r>
      <w:r w:rsidR="007E195C">
        <w:t>2057 SW Salsbury Ave, Chehalis, WA 98532</w:t>
      </w:r>
      <w:r>
        <w:t xml:space="preserve"> </w:t>
      </w:r>
      <w:r>
        <w:t xml:space="preserve">location. Registered voters who reside within the </w:t>
      </w:r>
      <w:r>
        <w:t>C</w:t>
      </w:r>
      <w:r>
        <w:t>onservation District boundary are eligible to vote. The last day and time that</w:t>
      </w:r>
      <w:r>
        <w:t xml:space="preserve"> </w:t>
      </w:r>
      <w:r>
        <w:t xml:space="preserve">an eligible voter can request a ballot from the </w:t>
      </w:r>
      <w:proofErr w:type="gramStart"/>
      <w:r>
        <w:t>District</w:t>
      </w:r>
      <w:proofErr w:type="gramEnd"/>
      <w:r>
        <w:t xml:space="preserve"> is </w:t>
      </w:r>
      <w:r w:rsidR="007E195C">
        <w:t xml:space="preserve">March 4, </w:t>
      </w:r>
      <w:proofErr w:type="gramStart"/>
      <w:r w:rsidR="007E195C">
        <w:t>2026</w:t>
      </w:r>
      <w:proofErr w:type="gramEnd"/>
      <w:r w:rsidR="007E195C">
        <w:t xml:space="preserve"> at 4 pm</w:t>
      </w:r>
      <w:r>
        <w:t>. Ballots can be requested</w:t>
      </w:r>
      <w:r>
        <w:t xml:space="preserve"> </w:t>
      </w:r>
      <w:r>
        <w:t xml:space="preserve">from </w:t>
      </w:r>
      <w:r w:rsidR="007E195C">
        <w:t xml:space="preserve">Lewis Conservation District, Nikki Atkins, </w:t>
      </w:r>
      <w:r w:rsidR="00A6151F">
        <w:t>2057 SW Salsbury Ave</w:t>
      </w:r>
      <w:r w:rsidR="007E195C">
        <w:t>, Chehalis, 360-996-4560.</w:t>
      </w:r>
      <w:r>
        <w:t xml:space="preserve"> The voter must account for the time it</w:t>
      </w:r>
      <w:r>
        <w:t xml:space="preserve"> </w:t>
      </w:r>
      <w:r>
        <w:t>will take for the ballot to be returned to the district by mail. Ballots returned by mail must be post-marked no later than Election</w:t>
      </w:r>
      <w:r>
        <w:t xml:space="preserve"> </w:t>
      </w:r>
      <w:r>
        <w:t xml:space="preserve">Day, </w:t>
      </w:r>
      <w:r w:rsidR="007E195C">
        <w:t xml:space="preserve">March 18, 2026.  </w:t>
      </w:r>
      <w:r>
        <w:t xml:space="preserve"> Ballots returned by other means must be returned </w:t>
      </w:r>
      <w:proofErr w:type="gramStart"/>
      <w:r>
        <w:t xml:space="preserve">to </w:t>
      </w:r>
      <w:r>
        <w:t xml:space="preserve"> </w:t>
      </w:r>
      <w:r w:rsidR="007E195C">
        <w:t>2057</w:t>
      </w:r>
      <w:proofErr w:type="gramEnd"/>
      <w:r w:rsidR="007E195C">
        <w:t xml:space="preserve"> SW Salsbury Ave, Chehalis, </w:t>
      </w:r>
      <w:r w:rsidR="00A6151F">
        <w:t>WA no</w:t>
      </w:r>
      <w:r>
        <w:t xml:space="preserve"> later than </w:t>
      </w:r>
      <w:r w:rsidR="007E195C">
        <w:t>10 am</w:t>
      </w:r>
      <w:r>
        <w:t xml:space="preserve"> on Election Day, </w:t>
      </w:r>
      <w:r w:rsidR="007E195C">
        <w:t>March 18, 2026</w:t>
      </w:r>
      <w:r>
        <w:t>. Candidates must</w:t>
      </w:r>
      <w:r w:rsidR="007E195C">
        <w:t xml:space="preserve"> be</w:t>
      </w:r>
      <w:r>
        <w:t xml:space="preserve"> registered voters residing in the</w:t>
      </w:r>
      <w:r>
        <w:t xml:space="preserve"> </w:t>
      </w:r>
      <w:r>
        <w:t>conservation distri</w:t>
      </w:r>
      <w:r w:rsidRPr="00EA1849">
        <w:t>ct. The</w:t>
      </w:r>
      <w:r>
        <w:t xml:space="preserve"> filing deadline</w:t>
      </w:r>
      <w:r w:rsidR="007E195C">
        <w:t xml:space="preserve"> </w:t>
      </w:r>
      <w:r>
        <w:t xml:space="preserve">for candidates to file their candidate required information is </w:t>
      </w:r>
      <w:r w:rsidR="007E195C">
        <w:t>February 4</w:t>
      </w:r>
      <w:r w:rsidR="007E195C" w:rsidRPr="007E195C">
        <w:rPr>
          <w:vertAlign w:val="superscript"/>
        </w:rPr>
        <w:t>th</w:t>
      </w:r>
      <w:r w:rsidR="007E195C">
        <w:t xml:space="preserve">, </w:t>
      </w:r>
      <w:proofErr w:type="gramStart"/>
      <w:r w:rsidR="007E195C">
        <w:t>2026</w:t>
      </w:r>
      <w:proofErr w:type="gramEnd"/>
      <w:r w:rsidR="007E195C">
        <w:t xml:space="preserve"> at 4 pm</w:t>
      </w:r>
      <w:r>
        <w:t>. Interested candidates</w:t>
      </w:r>
      <w:r w:rsidR="007E195C">
        <w:t xml:space="preserve"> </w:t>
      </w:r>
      <w:r>
        <w:t xml:space="preserve">must file their candidate required information at the following location </w:t>
      </w:r>
      <w:r w:rsidR="007E195C">
        <w:t>2057 SW Salsbury Ave, Chehalis, WA 98532</w:t>
      </w:r>
      <w:r>
        <w:t xml:space="preserve"> no later than </w:t>
      </w:r>
      <w:r w:rsidR="007E195C">
        <w:t>4 pm</w:t>
      </w:r>
      <w:r>
        <w:t>. Candidate required</w:t>
      </w:r>
      <w:r w:rsidR="007E195C">
        <w:t xml:space="preserve"> </w:t>
      </w:r>
      <w:r>
        <w:t xml:space="preserve">information will be accepted at that location by in-person delivery. Elections procedures are available at the district office. </w:t>
      </w:r>
      <w:r w:rsidR="007E195C">
        <w:t>P</w:t>
      </w:r>
      <w:r>
        <w:t>lease</w:t>
      </w:r>
      <w:r w:rsidR="007E195C">
        <w:t xml:space="preserve"> </w:t>
      </w:r>
      <w:r>
        <w:t xml:space="preserve">contact the </w:t>
      </w:r>
      <w:proofErr w:type="gramStart"/>
      <w:r>
        <w:t>District</w:t>
      </w:r>
      <w:proofErr w:type="gramEnd"/>
      <w:r>
        <w:t xml:space="preserve"> office </w:t>
      </w:r>
      <w:proofErr w:type="gramStart"/>
      <w:r>
        <w:t>at</w:t>
      </w:r>
      <w:proofErr w:type="gramEnd"/>
      <w:r>
        <w:t xml:space="preserve"> </w:t>
      </w:r>
      <w:r w:rsidR="00A13F69">
        <w:t xml:space="preserve">360-996-4560 </w:t>
      </w:r>
      <w:r>
        <w:t xml:space="preserve">or at the </w:t>
      </w:r>
      <w:proofErr w:type="gramStart"/>
      <w:r>
        <w:t>District</w:t>
      </w:r>
      <w:proofErr w:type="gramEnd"/>
      <w:r>
        <w:t xml:space="preserve"> office at </w:t>
      </w:r>
      <w:r w:rsidR="00A13F69">
        <w:t>2057</w:t>
      </w:r>
      <w:r w:rsidR="00A6151F">
        <w:t xml:space="preserve"> SW</w:t>
      </w:r>
      <w:r w:rsidR="00A13F69">
        <w:t xml:space="preserve"> Salsbury Ave, Chehalis, WA 98532 </w:t>
      </w:r>
      <w:r>
        <w:t>if you have any questions.</w:t>
      </w:r>
    </w:p>
    <w:p w14:paraId="5E7DDB92" w14:textId="5EFCE9C3" w:rsidR="007E195C" w:rsidRDefault="00A13F69" w:rsidP="00E4039F">
      <w:r>
        <w:t xml:space="preserve">A board seat </w:t>
      </w:r>
      <w:proofErr w:type="gramStart"/>
      <w:r>
        <w:t>on</w:t>
      </w:r>
      <w:proofErr w:type="gramEnd"/>
      <w:r>
        <w:t xml:space="preserve"> the </w:t>
      </w:r>
      <w:r>
        <w:t>Lewis</w:t>
      </w:r>
      <w:r>
        <w:t xml:space="preserve"> Conservation District is available for appointment by the Washington State Conservation</w:t>
      </w:r>
      <w:r>
        <w:t xml:space="preserve"> </w:t>
      </w:r>
      <w:r>
        <w:t>Commission. Conservation district board supervisors are public officials who serve without compensation and set policy and</w:t>
      </w:r>
      <w:r>
        <w:t xml:space="preserve"> </w:t>
      </w:r>
      <w:r>
        <w:t xml:space="preserve">direction for the conservation district. An applicant must be a registered voter in Washington </w:t>
      </w:r>
      <w:proofErr w:type="gramStart"/>
      <w:r>
        <w:t>State, and</w:t>
      </w:r>
      <w:proofErr w:type="gramEnd"/>
      <w:r>
        <w:t xml:space="preserve"> may be required to own</w:t>
      </w:r>
      <w:r>
        <w:t xml:space="preserve"> </w:t>
      </w:r>
      <w:r>
        <w:t>land or operate a farm. Applicants for appointed positions do not have to live within the district to apply. For more information,</w:t>
      </w:r>
      <w:r>
        <w:t xml:space="preserve"> </w:t>
      </w:r>
      <w:r>
        <w:t xml:space="preserve">please contact the </w:t>
      </w:r>
      <w:r>
        <w:t xml:space="preserve">Lewis </w:t>
      </w:r>
      <w:r>
        <w:t xml:space="preserve">Conservation District or read the Guide to Appointment for Conservation District </w:t>
      </w:r>
      <w:r>
        <w:t>a</w:t>
      </w:r>
      <w:r>
        <w:t>pplicants</w:t>
      </w:r>
      <w:r>
        <w:t xml:space="preserve"> </w:t>
      </w:r>
      <w:r>
        <w:t>(</w:t>
      </w:r>
      <w:proofErr w:type="gramStart"/>
      <w:r>
        <w:t>https://assets.website-files.com/5ec2d4f7da309c68cdc0655a/5f36cfa9fb8e3e5d59ceaee9_CD-appointment-guide.pdf )</w:t>
      </w:r>
      <w:proofErr w:type="gramEnd"/>
      <w:r>
        <w:t xml:space="preserve"> </w:t>
      </w:r>
      <w:r>
        <w:t xml:space="preserve">which can be found on the Conservation Commission website </w:t>
      </w:r>
      <w:r w:rsidR="00E43CB1">
        <w:t>(</w:t>
      </w:r>
      <w:r>
        <w:t>https://scc.wa.gov/elections-and-appointments). To apply,</w:t>
      </w:r>
      <w:r w:rsidR="00E43CB1">
        <w:t xml:space="preserve"> </w:t>
      </w:r>
      <w:r>
        <w:t>use this direct link (http://www.formstack.com/forms/?1918463-JfwJs6JKCL) or please visit the Conservation Commission</w:t>
      </w:r>
      <w:r w:rsidR="00E43CB1">
        <w:t xml:space="preserve"> </w:t>
      </w:r>
      <w:r>
        <w:t>website (https://scc.wa.gov/elections-and-appointments). Applications and supporting materials must be received by the</w:t>
      </w:r>
      <w:r w:rsidR="00E43CB1">
        <w:t xml:space="preserve"> </w:t>
      </w:r>
      <w:r>
        <w:t xml:space="preserve">Commission no later than March 31, </w:t>
      </w:r>
      <w:r w:rsidR="00E43CB1">
        <w:t>2026.</w:t>
      </w:r>
    </w:p>
    <w:p w14:paraId="23DBB561" w14:textId="77777777" w:rsidR="007E195C" w:rsidRDefault="007E195C" w:rsidP="00E4039F"/>
    <w:p w14:paraId="6E262C56" w14:textId="77777777" w:rsidR="00E4039F" w:rsidRDefault="00E4039F" w:rsidP="00E4039F"/>
    <w:sectPr w:rsidR="00E4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9F"/>
    <w:rsid w:val="00051D3F"/>
    <w:rsid w:val="00584515"/>
    <w:rsid w:val="007E195C"/>
    <w:rsid w:val="00A13F69"/>
    <w:rsid w:val="00A6151F"/>
    <w:rsid w:val="00D00B92"/>
    <w:rsid w:val="00E4039F"/>
    <w:rsid w:val="00E43CB1"/>
    <w:rsid w:val="00EA1849"/>
    <w:rsid w:val="00F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FE7C"/>
  <w15:chartTrackingRefBased/>
  <w15:docId w15:val="{21E9E090-DF46-4089-9A00-08C7B179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482</Words>
  <Characters>2098</Characters>
  <Application>Microsoft Office Word</Application>
  <DocSecurity>0</DocSecurity>
  <Lines>174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Atkins</dc:creator>
  <cp:keywords/>
  <dc:description/>
  <cp:lastModifiedBy>Nikki Atkins</cp:lastModifiedBy>
  <cp:revision>3</cp:revision>
  <dcterms:created xsi:type="dcterms:W3CDTF">2025-12-18T20:57:00Z</dcterms:created>
  <dcterms:modified xsi:type="dcterms:W3CDTF">2025-12-18T22:00:00Z</dcterms:modified>
</cp:coreProperties>
</file>